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F5" w:rsidRDefault="00A30892" w:rsidP="00A30892">
      <w:pPr>
        <w:jc w:val="center"/>
        <w:rPr>
          <w:sz w:val="52"/>
          <w:szCs w:val="52"/>
        </w:rPr>
      </w:pPr>
      <w:r w:rsidRPr="00A30892">
        <w:rPr>
          <w:sz w:val="52"/>
          <w:szCs w:val="52"/>
        </w:rPr>
        <w:t>GAK</w:t>
      </w:r>
    </w:p>
    <w:p w:rsidR="00A30892" w:rsidRDefault="00A30892" w:rsidP="00A30892">
      <w:pPr>
        <w:rPr>
          <w:sz w:val="28"/>
          <w:szCs w:val="28"/>
        </w:rPr>
      </w:pPr>
      <w:r>
        <w:rPr>
          <w:sz w:val="28"/>
          <w:szCs w:val="28"/>
        </w:rPr>
        <w:tab/>
        <w:t>2 c. White Dap or Elmer’s School Glue</w:t>
      </w:r>
    </w:p>
    <w:p w:rsidR="00A30892" w:rsidRDefault="00A30892" w:rsidP="00A30892">
      <w:pPr>
        <w:rPr>
          <w:sz w:val="28"/>
          <w:szCs w:val="28"/>
        </w:rPr>
      </w:pPr>
      <w:r>
        <w:rPr>
          <w:sz w:val="28"/>
          <w:szCs w:val="28"/>
        </w:rPr>
        <w:tab/>
        <w:t>1 ½ c. and 1 c. Water</w:t>
      </w:r>
    </w:p>
    <w:p w:rsidR="00A30892" w:rsidRDefault="00A30892" w:rsidP="00A30892">
      <w:pPr>
        <w:rPr>
          <w:sz w:val="28"/>
          <w:szCs w:val="28"/>
        </w:rPr>
      </w:pPr>
      <w:r>
        <w:rPr>
          <w:sz w:val="28"/>
          <w:szCs w:val="28"/>
        </w:rPr>
        <w:tab/>
        <w:t>3 t. Borax</w:t>
      </w:r>
    </w:p>
    <w:p w:rsidR="00E81211" w:rsidRDefault="00A30892" w:rsidP="00E81211">
      <w:pPr>
        <w:rPr>
          <w:sz w:val="28"/>
          <w:szCs w:val="28"/>
        </w:rPr>
      </w:pPr>
      <w:r>
        <w:rPr>
          <w:sz w:val="28"/>
          <w:szCs w:val="28"/>
        </w:rPr>
        <w:tab/>
        <w:t>Food Coloring</w:t>
      </w:r>
    </w:p>
    <w:p w:rsidR="00E81211" w:rsidRDefault="00E81211" w:rsidP="00E81211">
      <w:pPr>
        <w:rPr>
          <w:sz w:val="28"/>
          <w:szCs w:val="28"/>
        </w:rPr>
      </w:pPr>
    </w:p>
    <w:p w:rsidR="00A30892" w:rsidRPr="00E81211" w:rsidRDefault="00A30892" w:rsidP="00A30892">
      <w:pPr>
        <w:rPr>
          <w:rFonts w:asciiTheme="minorBidi" w:hAnsiTheme="minorBidi"/>
          <w:sz w:val="24"/>
          <w:szCs w:val="24"/>
        </w:rPr>
      </w:pPr>
      <w:r w:rsidRPr="00E81211">
        <w:rPr>
          <w:rFonts w:asciiTheme="minorBidi" w:hAnsiTheme="minorBidi"/>
          <w:sz w:val="24"/>
          <w:szCs w:val="24"/>
        </w:rPr>
        <w:t>1. In a large bowl combine 2 cups glue, 1 ½ cups water and several drops of food coloring.</w:t>
      </w:r>
    </w:p>
    <w:p w:rsidR="00A30892" w:rsidRPr="00E81211" w:rsidRDefault="00A30892" w:rsidP="00A30892">
      <w:pPr>
        <w:rPr>
          <w:rFonts w:asciiTheme="minorBidi" w:hAnsiTheme="minorBidi"/>
          <w:sz w:val="24"/>
          <w:szCs w:val="24"/>
        </w:rPr>
      </w:pPr>
      <w:r w:rsidRPr="00E81211">
        <w:rPr>
          <w:rFonts w:asciiTheme="minorBidi" w:hAnsiTheme="minorBidi"/>
          <w:sz w:val="24"/>
          <w:szCs w:val="24"/>
        </w:rPr>
        <w:t>2. Into three separate cups mix 1/3 cup hot tap water and 1 teaspoon Borax. Stir each one until dissolved.</w:t>
      </w:r>
    </w:p>
    <w:p w:rsidR="004E6BBC" w:rsidRPr="00E81211" w:rsidRDefault="00A30892" w:rsidP="004E6BBC">
      <w:pPr>
        <w:rPr>
          <w:rFonts w:asciiTheme="minorBidi" w:hAnsiTheme="minorBidi"/>
          <w:sz w:val="24"/>
          <w:szCs w:val="24"/>
        </w:rPr>
      </w:pPr>
      <w:r w:rsidRPr="00E81211">
        <w:rPr>
          <w:rFonts w:asciiTheme="minorBidi" w:hAnsiTheme="minorBidi"/>
          <w:sz w:val="24"/>
          <w:szCs w:val="24"/>
        </w:rPr>
        <w:t>3. Add one of the small cups containing the borax/water solution into the large bowl of colored glue and water.  There will be an immediate reaction between the mixtures.  Quickly begin “gathering up” the resulting GAK and set it aside on the table.  You should get enough to fill up both hands.  There will be left over water and glue mixture.  Now add the second cup of borax/water and repeat the “gathering up” process.  There should be enough for a third batch of GAK from the original water/glue mixture.  If the GAK is too sticky, add a little more borax/water and knead it into the ball of GAK.</w:t>
      </w:r>
    </w:p>
    <w:p w:rsidR="00E81211" w:rsidRDefault="00A30892" w:rsidP="00E81211">
      <w:pPr>
        <w:rPr>
          <w:rFonts w:asciiTheme="minorBidi" w:hAnsiTheme="minorBidi"/>
          <w:sz w:val="24"/>
          <w:szCs w:val="24"/>
        </w:rPr>
      </w:pPr>
      <w:r w:rsidRPr="00E81211">
        <w:rPr>
          <w:rFonts w:asciiTheme="minorBidi" w:hAnsiTheme="minorBidi"/>
          <w:sz w:val="24"/>
          <w:szCs w:val="24"/>
        </w:rPr>
        <w:t>NOTE: adding all three cups of the borax/water to the water/glue mixture will make the GAK too stiff.  Store in a sealed plastic bag when not in use.</w:t>
      </w:r>
    </w:p>
    <w:p w:rsidR="00E81211" w:rsidRPr="00E81211" w:rsidRDefault="00E81211" w:rsidP="00E81211">
      <w:pPr>
        <w:rPr>
          <w:rFonts w:asciiTheme="minorBidi" w:hAnsiTheme="minorBidi"/>
          <w:sz w:val="24"/>
          <w:szCs w:val="24"/>
        </w:rPr>
      </w:pPr>
    </w:p>
    <w:p w:rsidR="004E6BBC" w:rsidRDefault="004E6BBC" w:rsidP="004E6BBC">
      <w:pPr>
        <w:jc w:val="center"/>
        <w:rPr>
          <w:sz w:val="52"/>
          <w:szCs w:val="52"/>
        </w:rPr>
      </w:pPr>
      <w:r w:rsidRPr="00A30892">
        <w:rPr>
          <w:sz w:val="52"/>
          <w:szCs w:val="52"/>
        </w:rPr>
        <w:lastRenderedPageBreak/>
        <w:t>GAK</w:t>
      </w:r>
    </w:p>
    <w:p w:rsidR="004E6BBC" w:rsidRDefault="004E6BBC" w:rsidP="004E6BBC">
      <w:pPr>
        <w:rPr>
          <w:sz w:val="28"/>
          <w:szCs w:val="28"/>
        </w:rPr>
      </w:pPr>
      <w:r>
        <w:rPr>
          <w:sz w:val="28"/>
          <w:szCs w:val="28"/>
        </w:rPr>
        <w:tab/>
        <w:t>2 c. White Dap or Elmer’s School Glue</w:t>
      </w:r>
    </w:p>
    <w:p w:rsidR="004E6BBC" w:rsidRDefault="004E6BBC" w:rsidP="004E6BBC">
      <w:pPr>
        <w:rPr>
          <w:sz w:val="28"/>
          <w:szCs w:val="28"/>
        </w:rPr>
      </w:pPr>
      <w:r>
        <w:rPr>
          <w:sz w:val="28"/>
          <w:szCs w:val="28"/>
        </w:rPr>
        <w:tab/>
        <w:t>1 ½ c. and 1 c. Water</w:t>
      </w:r>
    </w:p>
    <w:p w:rsidR="004E6BBC" w:rsidRDefault="004E6BBC" w:rsidP="004E6BBC">
      <w:pPr>
        <w:rPr>
          <w:sz w:val="28"/>
          <w:szCs w:val="28"/>
        </w:rPr>
      </w:pPr>
      <w:r>
        <w:rPr>
          <w:sz w:val="28"/>
          <w:szCs w:val="28"/>
        </w:rPr>
        <w:tab/>
        <w:t>3 t. Borax</w:t>
      </w:r>
    </w:p>
    <w:p w:rsidR="004E6BBC" w:rsidRDefault="004E6BBC" w:rsidP="004E6BBC">
      <w:pPr>
        <w:rPr>
          <w:sz w:val="28"/>
          <w:szCs w:val="28"/>
        </w:rPr>
      </w:pPr>
      <w:r>
        <w:rPr>
          <w:sz w:val="28"/>
          <w:szCs w:val="28"/>
        </w:rPr>
        <w:tab/>
        <w:t>Food Coloring</w:t>
      </w:r>
    </w:p>
    <w:p w:rsidR="00E81211" w:rsidRDefault="00E81211" w:rsidP="004E6BBC">
      <w:pPr>
        <w:rPr>
          <w:sz w:val="28"/>
          <w:szCs w:val="28"/>
        </w:rPr>
      </w:pPr>
    </w:p>
    <w:p w:rsidR="004E6BBC" w:rsidRPr="00E81211" w:rsidRDefault="004E6BBC" w:rsidP="004E6BBC">
      <w:pPr>
        <w:rPr>
          <w:rFonts w:asciiTheme="minorBidi" w:hAnsiTheme="minorBidi"/>
          <w:sz w:val="24"/>
          <w:szCs w:val="24"/>
        </w:rPr>
      </w:pPr>
      <w:r w:rsidRPr="00E81211">
        <w:rPr>
          <w:rFonts w:asciiTheme="minorBidi" w:hAnsiTheme="minorBidi"/>
          <w:sz w:val="24"/>
          <w:szCs w:val="24"/>
        </w:rPr>
        <w:t>1. In a large bowl combine 2 cups glue, 1 ½ cups water and several drops of food coloring.</w:t>
      </w:r>
    </w:p>
    <w:p w:rsidR="004E6BBC" w:rsidRPr="00E81211" w:rsidRDefault="004E6BBC" w:rsidP="004E6BBC">
      <w:pPr>
        <w:rPr>
          <w:rFonts w:asciiTheme="minorBidi" w:hAnsiTheme="minorBidi"/>
          <w:sz w:val="24"/>
          <w:szCs w:val="24"/>
        </w:rPr>
      </w:pPr>
      <w:r w:rsidRPr="00E81211">
        <w:rPr>
          <w:rFonts w:asciiTheme="minorBidi" w:hAnsiTheme="minorBidi"/>
          <w:sz w:val="24"/>
          <w:szCs w:val="24"/>
        </w:rPr>
        <w:t>2. Into three separate cups mix 1/3 cup hot tap water and 1 teaspoon Borax. Stir each one until dissolved.</w:t>
      </w:r>
    </w:p>
    <w:p w:rsidR="004E6BBC" w:rsidRPr="00E81211" w:rsidRDefault="004E6BBC" w:rsidP="004E6BBC">
      <w:pPr>
        <w:rPr>
          <w:rFonts w:asciiTheme="minorBidi" w:hAnsiTheme="minorBidi"/>
          <w:sz w:val="24"/>
          <w:szCs w:val="24"/>
        </w:rPr>
      </w:pPr>
      <w:r w:rsidRPr="00E81211">
        <w:rPr>
          <w:rFonts w:asciiTheme="minorBidi" w:hAnsiTheme="minorBidi"/>
          <w:sz w:val="24"/>
          <w:szCs w:val="24"/>
        </w:rPr>
        <w:t>3. Add one of the small cups containing the borax/water solution into the large bowl of colored glue and water.  There will be an immediate reaction between the mixtures.  Quickly begin “gathering up” the resulting GAK and set it aside on the table.  You should get enough to fill up both hands.  There will be left over water and glue mixture.  Now add the second cup of borax/water and repeat the “gathering up” process.  There should be enough for a third batch of GAK from the original water/glue mixture.  If the GAK is too sticky, add a little more borax/water and knead it into the ball of GAK.</w:t>
      </w:r>
    </w:p>
    <w:p w:rsidR="004E6BBC" w:rsidRPr="00E81211" w:rsidRDefault="004E6BBC" w:rsidP="004E6BBC">
      <w:pPr>
        <w:rPr>
          <w:rFonts w:asciiTheme="minorBidi" w:hAnsiTheme="minorBidi"/>
          <w:sz w:val="24"/>
          <w:szCs w:val="24"/>
        </w:rPr>
      </w:pPr>
      <w:r w:rsidRPr="00E81211">
        <w:rPr>
          <w:rFonts w:asciiTheme="minorBidi" w:hAnsiTheme="minorBidi"/>
          <w:sz w:val="24"/>
          <w:szCs w:val="24"/>
        </w:rPr>
        <w:t>NOTE: adding all three cups of the borax/water to the water/glue mixture will make the GAK too stiff.  Store in a sealed plastic bag when not in use.</w:t>
      </w:r>
    </w:p>
    <w:p w:rsidR="004E6BBC" w:rsidRDefault="004E6BBC" w:rsidP="004E6BBC">
      <w:pPr>
        <w:rPr>
          <w:rFonts w:asciiTheme="minorBidi" w:hAnsiTheme="minorBidi"/>
        </w:rPr>
      </w:pPr>
      <w:bookmarkStart w:id="0" w:name="_GoBack"/>
      <w:bookmarkEnd w:id="0"/>
    </w:p>
    <w:sectPr w:rsidR="004E6BBC" w:rsidSect="00E8121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0664"/>
    <w:multiLevelType w:val="multilevel"/>
    <w:tmpl w:val="96C4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92"/>
    <w:rsid w:val="004E6BBC"/>
    <w:rsid w:val="005929FC"/>
    <w:rsid w:val="00690AD8"/>
    <w:rsid w:val="008B39A3"/>
    <w:rsid w:val="00A30892"/>
    <w:rsid w:val="00B71CB5"/>
    <w:rsid w:val="00CB4D37"/>
    <w:rsid w:val="00D25A06"/>
    <w:rsid w:val="00E81211"/>
    <w:rsid w:val="00EF0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BBC"/>
    <w:rPr>
      <w:b/>
      <w:bCs/>
    </w:rPr>
  </w:style>
  <w:style w:type="character" w:styleId="Hyperlink">
    <w:name w:val="Hyperlink"/>
    <w:basedOn w:val="DefaultParagraphFont"/>
    <w:uiPriority w:val="99"/>
    <w:semiHidden/>
    <w:unhideWhenUsed/>
    <w:rsid w:val="004E6BBC"/>
    <w:rPr>
      <w:color w:val="0000FF"/>
      <w:u w:val="single"/>
    </w:rPr>
  </w:style>
  <w:style w:type="paragraph" w:styleId="BalloonText">
    <w:name w:val="Balloon Text"/>
    <w:basedOn w:val="Normal"/>
    <w:link w:val="BalloonTextChar"/>
    <w:uiPriority w:val="99"/>
    <w:semiHidden/>
    <w:unhideWhenUsed/>
    <w:rsid w:val="008B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BBC"/>
    <w:rPr>
      <w:b/>
      <w:bCs/>
    </w:rPr>
  </w:style>
  <w:style w:type="character" w:styleId="Hyperlink">
    <w:name w:val="Hyperlink"/>
    <w:basedOn w:val="DefaultParagraphFont"/>
    <w:uiPriority w:val="99"/>
    <w:semiHidden/>
    <w:unhideWhenUsed/>
    <w:rsid w:val="004E6BBC"/>
    <w:rPr>
      <w:color w:val="0000FF"/>
      <w:u w:val="single"/>
    </w:rPr>
  </w:style>
  <w:style w:type="paragraph" w:styleId="BalloonText">
    <w:name w:val="Balloon Text"/>
    <w:basedOn w:val="Normal"/>
    <w:link w:val="BalloonTextChar"/>
    <w:uiPriority w:val="99"/>
    <w:semiHidden/>
    <w:unhideWhenUsed/>
    <w:rsid w:val="008B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50804">
      <w:bodyDiv w:val="1"/>
      <w:marLeft w:val="0"/>
      <w:marRight w:val="0"/>
      <w:marTop w:val="0"/>
      <w:marBottom w:val="0"/>
      <w:divBdr>
        <w:top w:val="none" w:sz="0" w:space="0" w:color="auto"/>
        <w:left w:val="none" w:sz="0" w:space="0" w:color="auto"/>
        <w:bottom w:val="none" w:sz="0" w:space="0" w:color="auto"/>
        <w:right w:val="none" w:sz="0" w:space="0" w:color="auto"/>
      </w:divBdr>
      <w:divsChild>
        <w:div w:id="790518893">
          <w:marLeft w:val="0"/>
          <w:marRight w:val="0"/>
          <w:marTop w:val="0"/>
          <w:marBottom w:val="0"/>
          <w:divBdr>
            <w:top w:val="none" w:sz="0" w:space="0" w:color="auto"/>
            <w:left w:val="none" w:sz="0" w:space="0" w:color="auto"/>
            <w:bottom w:val="none" w:sz="0" w:space="0" w:color="auto"/>
            <w:right w:val="none" w:sz="0" w:space="0" w:color="auto"/>
          </w:divBdr>
          <w:divsChild>
            <w:div w:id="21329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Eggs and Ham</dc:creator>
  <cp:lastModifiedBy>Green Eggs and Ham</cp:lastModifiedBy>
  <cp:revision>2</cp:revision>
  <cp:lastPrinted>2014-04-04T21:14:00Z</cp:lastPrinted>
  <dcterms:created xsi:type="dcterms:W3CDTF">2014-04-13T03:17:00Z</dcterms:created>
  <dcterms:modified xsi:type="dcterms:W3CDTF">2014-04-13T03:17:00Z</dcterms:modified>
</cp:coreProperties>
</file>